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64" w:rsidRDefault="002C7C1C">
      <w:r>
        <w:rPr>
          <w:noProof/>
        </w:rPr>
        <w:drawing>
          <wp:inline distT="0" distB="0" distL="0" distR="0">
            <wp:extent cx="3159125" cy="781685"/>
            <wp:effectExtent l="1905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C1C" w:rsidRDefault="002C7C1C">
      <w:r>
        <w:t>You can add single items as well as files from your computer or flash drive to your Blackboard course to share with students.</w:t>
      </w:r>
    </w:p>
    <w:p w:rsidR="002C7C1C" w:rsidRPr="002C7C1C" w:rsidRDefault="002C7C1C" w:rsidP="002C7C1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C7C1C">
        <w:rPr>
          <w:rFonts w:ascii="Times New Roman" w:eastAsia="Times New Roman" w:hAnsi="Times New Roman" w:cs="Times New Roman"/>
          <w:b/>
          <w:bCs/>
          <w:sz w:val="36"/>
          <w:szCs w:val="36"/>
        </w:rPr>
        <w:t>To create an item</w:t>
      </w:r>
    </w:p>
    <w:p w:rsidR="002C7C1C" w:rsidRPr="002C7C1C" w:rsidRDefault="002C7C1C" w:rsidP="002C7C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7C1C">
        <w:rPr>
          <w:rFonts w:ascii="Times New Roman" w:eastAsia="Times New Roman" w:hAnsi="Times New Roman" w:cs="Times New Roman"/>
          <w:sz w:val="24"/>
          <w:szCs w:val="24"/>
        </w:rPr>
        <w:t xml:space="preserve">On a content area, point to </w:t>
      </w:r>
      <w:r w:rsidRPr="002C7C1C">
        <w:rPr>
          <w:rFonts w:ascii="Times New Roman" w:eastAsia="Times New Roman" w:hAnsi="Times New Roman" w:cs="Times New Roman"/>
          <w:b/>
          <w:bCs/>
          <w:sz w:val="24"/>
          <w:szCs w:val="24"/>
        </w:rPr>
        <w:t>Build Content</w:t>
      </w:r>
      <w:r w:rsidRPr="002C7C1C">
        <w:rPr>
          <w:rFonts w:ascii="Times New Roman" w:eastAsia="Times New Roman" w:hAnsi="Times New Roman" w:cs="Times New Roman"/>
          <w:sz w:val="24"/>
          <w:szCs w:val="24"/>
        </w:rPr>
        <w:t xml:space="preserve">, and then click </w:t>
      </w:r>
      <w:r w:rsidRPr="002C7C1C">
        <w:rPr>
          <w:rFonts w:ascii="Times New Roman" w:eastAsia="Times New Roman" w:hAnsi="Times New Roman" w:cs="Times New Roman"/>
          <w:b/>
          <w:bCs/>
          <w:sz w:val="24"/>
          <w:szCs w:val="24"/>
        </w:rPr>
        <w:t>Item</w:t>
      </w:r>
      <w:r w:rsidRPr="002C7C1C">
        <w:rPr>
          <w:rFonts w:ascii="Times New Roman" w:eastAsia="Times New Roman" w:hAnsi="Times New Roman" w:cs="Times New Roman"/>
          <w:sz w:val="24"/>
          <w:szCs w:val="24"/>
        </w:rPr>
        <w:t>. </w:t>
      </w:r>
    </w:p>
    <w:p w:rsidR="002C7C1C" w:rsidRPr="002C7C1C" w:rsidRDefault="002C7C1C" w:rsidP="002C7C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7C1C">
        <w:rPr>
          <w:rFonts w:ascii="Times New Roman" w:eastAsia="Times New Roman" w:hAnsi="Times New Roman" w:cs="Times New Roman"/>
          <w:sz w:val="24"/>
          <w:szCs w:val="24"/>
        </w:rPr>
        <w:t xml:space="preserve">In the </w:t>
      </w:r>
      <w:r w:rsidRPr="002C7C1C">
        <w:rPr>
          <w:rFonts w:ascii="Times New Roman" w:eastAsia="Times New Roman" w:hAnsi="Times New Roman" w:cs="Times New Roman"/>
          <w:b/>
          <w:bCs/>
          <w:sz w:val="24"/>
          <w:szCs w:val="24"/>
        </w:rPr>
        <w:t>Name</w:t>
      </w:r>
      <w:r w:rsidRPr="002C7C1C">
        <w:rPr>
          <w:rFonts w:ascii="Times New Roman" w:eastAsia="Times New Roman" w:hAnsi="Times New Roman" w:cs="Times New Roman"/>
          <w:sz w:val="24"/>
          <w:szCs w:val="24"/>
        </w:rPr>
        <w:t xml:space="preserve"> box, type a name for the item.</w:t>
      </w:r>
    </w:p>
    <w:p w:rsidR="002C7C1C" w:rsidRPr="002C7C1C" w:rsidRDefault="002C7C1C" w:rsidP="002C7C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7C1C">
        <w:rPr>
          <w:rFonts w:ascii="Times New Roman" w:eastAsia="Times New Roman" w:hAnsi="Times New Roman" w:cs="Times New Roman"/>
          <w:sz w:val="24"/>
          <w:szCs w:val="24"/>
        </w:rPr>
        <w:t xml:space="preserve">In the text area, type any </w:t>
      </w:r>
      <w:proofErr w:type="spellStart"/>
      <w:r w:rsidRPr="002C7C1C">
        <w:rPr>
          <w:rFonts w:ascii="Times New Roman" w:eastAsia="Times New Roman" w:hAnsi="Times New Roman" w:cs="Times New Roman"/>
          <w:sz w:val="24"/>
          <w:szCs w:val="24"/>
        </w:rPr>
        <w:t>any</w:t>
      </w:r>
      <w:proofErr w:type="spellEnd"/>
      <w:r w:rsidRPr="002C7C1C">
        <w:rPr>
          <w:rFonts w:ascii="Times New Roman" w:eastAsia="Times New Roman" w:hAnsi="Times New Roman" w:cs="Times New Roman"/>
          <w:sz w:val="24"/>
          <w:szCs w:val="24"/>
        </w:rPr>
        <w:t xml:space="preserve"> text you want to associate with the item. You can also add media such as images or videos; html; a </w:t>
      </w:r>
      <w:proofErr w:type="spellStart"/>
      <w:proofErr w:type="gramStart"/>
      <w:r w:rsidRPr="002C7C1C">
        <w:rPr>
          <w:rFonts w:ascii="Times New Roman" w:eastAsia="Times New Roman" w:hAnsi="Times New Roman" w:cs="Times New Roman"/>
          <w:sz w:val="24"/>
          <w:szCs w:val="24"/>
        </w:rPr>
        <w:t>url</w:t>
      </w:r>
      <w:proofErr w:type="spellEnd"/>
      <w:proofErr w:type="gramEnd"/>
      <w:r w:rsidRPr="002C7C1C">
        <w:rPr>
          <w:rFonts w:ascii="Times New Roman" w:eastAsia="Times New Roman" w:hAnsi="Times New Roman" w:cs="Times New Roman"/>
          <w:sz w:val="24"/>
          <w:szCs w:val="24"/>
        </w:rPr>
        <w:t xml:space="preserve">; and more.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"/>
        <w:gridCol w:w="8213"/>
      </w:tblGrid>
      <w:tr w:rsidR="002C7C1C" w:rsidRPr="002C7C1C" w:rsidTr="002C7C1C">
        <w:trPr>
          <w:tblCellSpacing w:w="15" w:type="dxa"/>
        </w:trPr>
        <w:tc>
          <w:tcPr>
            <w:tcW w:w="0" w:type="auto"/>
            <w:hideMark/>
          </w:tcPr>
          <w:p w:rsidR="002C7C1C" w:rsidRPr="002C7C1C" w:rsidRDefault="002C7C1C" w:rsidP="002C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9860" cy="149860"/>
                  <wp:effectExtent l="19050" t="0" r="2540" b="0"/>
                  <wp:docPr id="1" name="Picture 1" descr="https://experts.missouristate.edu/images/icons/emoticons/chec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xperts.missouristate.edu/images/icons/emoticons/chec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C7C1C" w:rsidRPr="002C7C1C" w:rsidRDefault="002C7C1C" w:rsidP="002C7C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7C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NOTE</w:t>
            </w:r>
            <w:r w:rsidRPr="002C7C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You may have to complete some additional information if you add media as an item.</w:t>
            </w:r>
          </w:p>
        </w:tc>
      </w:tr>
    </w:tbl>
    <w:p w:rsidR="002C7C1C" w:rsidRPr="002C7C1C" w:rsidRDefault="002C7C1C" w:rsidP="002C7C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7C1C">
        <w:rPr>
          <w:rFonts w:ascii="Times New Roman" w:eastAsia="Times New Roman" w:hAnsi="Times New Roman" w:cs="Times New Roman"/>
          <w:sz w:val="24"/>
          <w:szCs w:val="24"/>
        </w:rPr>
        <w:t xml:space="preserve">Under </w:t>
      </w:r>
      <w:r w:rsidRPr="002C7C1C">
        <w:rPr>
          <w:rFonts w:ascii="Times New Roman" w:eastAsia="Times New Roman" w:hAnsi="Times New Roman" w:cs="Times New Roman"/>
          <w:b/>
          <w:bCs/>
          <w:sz w:val="24"/>
          <w:szCs w:val="24"/>
        </w:rPr>
        <w:t>Attachments</w:t>
      </w:r>
      <w:r w:rsidRPr="002C7C1C">
        <w:rPr>
          <w:rFonts w:ascii="Times New Roman" w:eastAsia="Times New Roman" w:hAnsi="Times New Roman" w:cs="Times New Roman"/>
          <w:sz w:val="24"/>
          <w:szCs w:val="24"/>
        </w:rPr>
        <w:t>, attach any files you wish to the item.</w:t>
      </w:r>
      <w:r w:rsidRPr="002C7C1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04340" cy="1903730"/>
            <wp:effectExtent l="19050" t="0" r="0" b="0"/>
            <wp:docPr id="2" name="Picture 2" descr="https://experts.missouristate.edu/download/thumbnails/31162766/itemexample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xperts.missouristate.edu/download/thumbnails/31162766/itemexample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90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C1C" w:rsidRPr="002C7C1C" w:rsidRDefault="002C7C1C" w:rsidP="002C7C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7C1C">
        <w:rPr>
          <w:rFonts w:ascii="Times New Roman" w:eastAsia="Times New Roman" w:hAnsi="Times New Roman" w:cs="Times New Roman"/>
          <w:sz w:val="24"/>
          <w:szCs w:val="24"/>
        </w:rPr>
        <w:t xml:space="preserve">Set visibility and permissions </w:t>
      </w:r>
      <w:r w:rsidRPr="002C7C1C">
        <w:rPr>
          <w:rFonts w:ascii="Times New Roman" w:eastAsia="Times New Roman" w:hAnsi="Times New Roman" w:cs="Times New Roman"/>
          <w:b/>
          <w:bCs/>
          <w:sz w:val="24"/>
          <w:szCs w:val="24"/>
        </w:rPr>
        <w:t>Options</w:t>
      </w:r>
      <w:r w:rsidRPr="002C7C1C">
        <w:rPr>
          <w:rFonts w:ascii="Times New Roman" w:eastAsia="Times New Roman" w:hAnsi="Times New Roman" w:cs="Times New Roman"/>
          <w:sz w:val="24"/>
          <w:szCs w:val="24"/>
        </w:rPr>
        <w:t xml:space="preserve">, such as </w:t>
      </w:r>
      <w:r w:rsidRPr="002C7C1C">
        <w:rPr>
          <w:rFonts w:ascii="Times New Roman" w:eastAsia="Times New Roman" w:hAnsi="Times New Roman" w:cs="Times New Roman"/>
          <w:b/>
          <w:bCs/>
          <w:sz w:val="24"/>
          <w:szCs w:val="24"/>
        </w:rPr>
        <w:t>Tracking Number of Views and Availability</w:t>
      </w:r>
      <w:r w:rsidRPr="002C7C1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C7C1C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94045" cy="1430020"/>
            <wp:effectExtent l="19050" t="0" r="1905" b="0"/>
            <wp:docPr id="3" name="Picture 3" descr="https://experts.missouristate.edu/download/attachments/31162766/optionsforitem.PNG?version=1&amp;modificationDate=1303418573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xperts.missouristate.edu/download/attachments/31162766/optionsforitem.PNG?version=1&amp;modificationDate=130341857305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045" cy="143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C1C" w:rsidRPr="002C7C1C" w:rsidRDefault="002C7C1C" w:rsidP="002C7C1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7C1C">
        <w:rPr>
          <w:rFonts w:ascii="Times New Roman" w:eastAsia="Times New Roman" w:hAnsi="Times New Roman" w:cs="Times New Roman"/>
          <w:sz w:val="24"/>
          <w:szCs w:val="24"/>
        </w:rPr>
        <w:t xml:space="preserve">When you are finished, click </w:t>
      </w:r>
      <w:r w:rsidRPr="002C7C1C">
        <w:rPr>
          <w:rFonts w:ascii="Times New Roman" w:eastAsia="Times New Roman" w:hAnsi="Times New Roman" w:cs="Times New Roman"/>
          <w:b/>
          <w:bCs/>
          <w:sz w:val="24"/>
          <w:szCs w:val="24"/>
        </w:rPr>
        <w:t>Submit</w:t>
      </w:r>
      <w:r w:rsidRPr="002C7C1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C7C1C" w:rsidRDefault="002C7C1C"/>
    <w:sectPr w:rsidR="002C7C1C" w:rsidSect="00313D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D2DD0"/>
    <w:multiLevelType w:val="multilevel"/>
    <w:tmpl w:val="70D4D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2C7C1C"/>
    <w:rsid w:val="002C7C1C"/>
    <w:rsid w:val="0031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D64"/>
  </w:style>
  <w:style w:type="paragraph" w:styleId="Heading2">
    <w:name w:val="heading 2"/>
    <w:basedOn w:val="Normal"/>
    <w:link w:val="Heading2Char"/>
    <w:uiPriority w:val="9"/>
    <w:qFormat/>
    <w:rsid w:val="002C7C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C7C1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image-wrap">
    <w:name w:val="image-wrap"/>
    <w:basedOn w:val="DefaultParagraphFont"/>
    <w:rsid w:val="002C7C1C"/>
  </w:style>
  <w:style w:type="paragraph" w:styleId="BalloonText">
    <w:name w:val="Balloon Text"/>
    <w:basedOn w:val="Normal"/>
    <w:link w:val="BalloonTextChar"/>
    <w:uiPriority w:val="99"/>
    <w:semiHidden/>
    <w:unhideWhenUsed/>
    <w:rsid w:val="002C7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C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experts.missouristate.edu/download/attachments/31162766/itemexample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0</DocSecurity>
  <Lines>4</Lines>
  <Paragraphs>1</Paragraphs>
  <ScaleCrop>false</ScaleCrop>
  <Company>BHU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lilana avery</dc:creator>
  <cp:keywords/>
  <dc:description/>
  <cp:lastModifiedBy>lilana avery</cp:lastModifiedBy>
  <cp:revision>1</cp:revision>
  <dcterms:created xsi:type="dcterms:W3CDTF">2011-07-14T15:38:00Z</dcterms:created>
  <dcterms:modified xsi:type="dcterms:W3CDTF">2011-07-14T15:39:00Z</dcterms:modified>
</cp:coreProperties>
</file>